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85" w:rsidRPr="00632860" w:rsidRDefault="008548B5">
      <w:pPr>
        <w:rPr>
          <w:lang w:val="fr-FR"/>
        </w:rPr>
      </w:pPr>
      <w:r>
        <w:rPr>
          <w:noProof/>
          <w:lang w:val="fr-FR"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96.25pt;margin-top:-447pt;width:220.5pt;height:96pt;z-index:251661312" fillcolor="#ece4f1 [665]" stroked="f">
            <v:textbox>
              <w:txbxContent>
                <w:p w:rsidR="007335DA" w:rsidRDefault="007335DA" w:rsidP="007335DA">
                  <w:pPr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</w:pPr>
                  <w:r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  <w:t>49</w:t>
                  </w:r>
                </w:p>
                <w:p w:rsidR="007335DA" w:rsidRDefault="007335DA" w:rsidP="007335DA">
                  <w:pPr>
                    <w:spacing w:before="100" w:beforeAutospacing="1" w:after="100" w:afterAutospacing="1" w:line="240" w:lineRule="auto"/>
                    <w:outlineLvl w:val="0"/>
                    <w:rPr>
                      <w:rFonts w:eastAsia="Times New Roman"/>
                      <w:lang w:val="fr-FR" w:eastAsia="fr-FR" w:bidi="ar-SA"/>
                    </w:rPr>
                  </w:pPr>
                  <w:r>
                    <w:rPr>
                      <w:rFonts w:eastAsia="Times New Roman"/>
                      <w:lang w:val="fr-FR" w:eastAsia="fr-FR" w:bidi="ar-SA"/>
                    </w:rPr>
                    <w:t xml:space="preserve">Annecy </w:t>
                  </w:r>
                  <w:proofErr w:type="spellStart"/>
                  <w:r>
                    <w:rPr>
                      <w:rFonts w:eastAsia="Times New Roman"/>
                      <w:lang w:val="fr-FR" w:eastAsia="fr-FR" w:bidi="ar-SA"/>
                    </w:rPr>
                    <w:t>Mountains</w:t>
                  </w:r>
                  <w:proofErr w:type="spellEnd"/>
                  <w:r>
                    <w:rPr>
                      <w:rFonts w:eastAsia="Times New Roman"/>
                      <w:lang w:val="fr-FR" w:eastAsia="fr-FR" w:bidi="ar-SA"/>
                    </w:rPr>
                    <w:t>, l’union fait la force</w:t>
                  </w:r>
                </w:p>
                <w:p w:rsidR="007335DA" w:rsidRPr="00631FA1" w:rsidRDefault="007335DA" w:rsidP="007335DA">
                  <w:pPr>
                    <w:spacing w:before="100" w:beforeAutospacing="1" w:after="100" w:afterAutospacing="1" w:line="240" w:lineRule="auto"/>
                    <w:outlineLvl w:val="0"/>
                    <w:rPr>
                      <w:rFonts w:eastAsia="Times New Roman"/>
                      <w:lang w:val="fr-FR" w:eastAsia="fr-FR" w:bidi="ar-SA"/>
                    </w:rPr>
                  </w:pPr>
                  <w:r>
                    <w:rPr>
                      <w:rFonts w:eastAsia="Times New Roman"/>
                      <w:lang w:val="fr-FR" w:eastAsia="fr-FR" w:bidi="ar-SA"/>
                    </w:rPr>
                    <w:t xml:space="preserve">Megève, reine du </w:t>
                  </w:r>
                  <w:proofErr w:type="spellStart"/>
                  <w:r>
                    <w:rPr>
                      <w:rFonts w:eastAsia="Times New Roman"/>
                      <w:lang w:val="fr-FR" w:eastAsia="fr-FR" w:bidi="ar-SA"/>
                    </w:rPr>
                    <w:t>freestyle</w:t>
                  </w:r>
                  <w:proofErr w:type="spellEnd"/>
                </w:p>
                <w:p w:rsidR="007335DA" w:rsidRPr="00631FA1" w:rsidRDefault="007335DA" w:rsidP="007335DA">
                  <w:pPr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</w:pPr>
                </w:p>
                <w:p w:rsidR="007335DA" w:rsidRPr="007335DA" w:rsidRDefault="007335DA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Pr="008548B5">
        <w:rPr>
          <w:noProof/>
        </w:rPr>
        <w:pict>
          <v:shape id="_x0000_s1027" type="#_x0000_t202" style="position:absolute;margin-left:0;margin-top:0;width:524.05pt;height:756.75pt;z-index:251660288;mso-wrap-style:none;mso-position-horizontal-relative:text;mso-position-vertical-relative:text" fillcolor="#ece4f1 [665]">
            <v:textbox>
              <w:txbxContent>
                <w:p w:rsidR="00EB46A8" w:rsidRDefault="00911570" w:rsidP="00632860">
                  <w:pPr>
                    <w:rPr>
                      <w:lang w:val="fr-FR"/>
                    </w:rPr>
                  </w:pPr>
                  <w:r w:rsidRPr="008548B5">
                    <w:rPr>
                      <w:lang w:val="fr-FR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453pt;height:103.5pt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Arial Black&quot;;v-text-kern:t" trim="t" fitpath="t" string="Revue de presse TOURISME – &#10;décembre / janvier"/>
                      </v:shape>
                    </w:pict>
                  </w:r>
                </w:p>
                <w:p w:rsidR="00EB46A8" w:rsidRDefault="00EB46A8" w:rsidP="00632860">
                  <w:pPr>
                    <w:rPr>
                      <w:lang w:val="fr-FR"/>
                    </w:rPr>
                  </w:pPr>
                </w:p>
                <w:tbl>
                  <w:tblPr>
                    <w:tblStyle w:val="Grilledutableau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5197"/>
                    <w:gridCol w:w="5196"/>
                  </w:tblGrid>
                  <w:tr w:rsidR="00EB46A8" w:rsidRPr="007335DA" w:rsidTr="00136D6B">
                    <w:tc>
                      <w:tcPr>
                        <w:tcW w:w="5233" w:type="dxa"/>
                      </w:tcPr>
                      <w:p w:rsidR="00EB46A8" w:rsidRDefault="00EB46A8" w:rsidP="00632860">
                        <w:pPr>
                          <w:rPr>
                            <w:b/>
                            <w:smallCaps/>
                            <w:shadow/>
                            <w:color w:val="00CC00"/>
                            <w:sz w:val="28"/>
                            <w:szCs w:val="28"/>
                            <w:lang w:val="fr-FR"/>
                          </w:rPr>
                        </w:pPr>
                      </w:p>
                    </w:tc>
                    <w:tc>
                      <w:tcPr>
                        <w:tcW w:w="5233" w:type="dxa"/>
                      </w:tcPr>
                      <w:p w:rsidR="00EB46A8" w:rsidRDefault="00EB46A8" w:rsidP="00632860">
                        <w:pPr>
                          <w:rPr>
                            <w:b/>
                            <w:smallCaps/>
                            <w:shadow/>
                            <w:color w:val="00CC00"/>
                            <w:sz w:val="28"/>
                            <w:szCs w:val="28"/>
                            <w:lang w:val="fr-FR"/>
                          </w:rPr>
                        </w:pPr>
                      </w:p>
                    </w:tc>
                  </w:tr>
                </w:tbl>
                <w:p w:rsidR="007335DA" w:rsidRDefault="00EB46A8" w:rsidP="00632860">
                  <w:pPr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</w:pPr>
                  <w:r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  <w:t xml:space="preserve">Les cahiers du tourisme </w:t>
                  </w:r>
                </w:p>
                <w:p w:rsidR="00EB46A8" w:rsidRPr="00631FA1" w:rsidRDefault="00EB46A8" w:rsidP="00632860">
                  <w:pPr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</w:pPr>
                  <w:r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  <w:t>4</w:t>
                  </w:r>
                  <w:r w:rsidR="00447BF8"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  <w:t>8</w:t>
                  </w:r>
                </w:p>
                <w:p w:rsidR="00EB46A8" w:rsidRPr="00631FA1" w:rsidRDefault="007335DA" w:rsidP="00631FA1">
                  <w:pPr>
                    <w:spacing w:before="100" w:beforeAutospacing="1" w:after="100" w:afterAutospacing="1" w:line="240" w:lineRule="auto"/>
                    <w:outlineLvl w:val="0"/>
                    <w:rPr>
                      <w:rFonts w:eastAsia="Times New Roman"/>
                      <w:lang w:val="fr-FR" w:eastAsia="fr-FR" w:bidi="ar-SA"/>
                    </w:rPr>
                  </w:pPr>
                  <w:r>
                    <w:rPr>
                      <w:rFonts w:eastAsia="Times New Roman"/>
                      <w:lang w:val="fr-FR" w:eastAsia="fr-FR" w:bidi="ar-SA"/>
                    </w:rPr>
                    <w:t>De fortes amb</w:t>
                  </w:r>
                  <w:r w:rsidR="00447BF8">
                    <w:rPr>
                      <w:rFonts w:eastAsia="Times New Roman"/>
                      <w:lang w:val="fr-FR" w:eastAsia="fr-FR" w:bidi="ar-SA"/>
                    </w:rPr>
                    <w:t>it</w:t>
                  </w:r>
                  <w:r>
                    <w:rPr>
                      <w:rFonts w:eastAsia="Times New Roman"/>
                      <w:lang w:val="fr-FR" w:eastAsia="fr-FR" w:bidi="ar-SA"/>
                    </w:rPr>
                    <w:t>i</w:t>
                  </w:r>
                  <w:r w:rsidR="00447BF8">
                    <w:rPr>
                      <w:rFonts w:eastAsia="Times New Roman"/>
                      <w:lang w:val="fr-FR" w:eastAsia="fr-FR" w:bidi="ar-SA"/>
                    </w:rPr>
                    <w:t>ons pour l’Occitanie</w:t>
                  </w:r>
                </w:p>
                <w:p w:rsidR="00EB46A8" w:rsidRDefault="007335DA" w:rsidP="005C7EFB">
                  <w:pPr>
                    <w:spacing w:before="100" w:beforeAutospacing="1" w:after="100" w:afterAutospacing="1" w:line="240" w:lineRule="auto"/>
                    <w:outlineLvl w:val="0"/>
                    <w:rPr>
                      <w:rFonts w:eastAsia="Times New Roman"/>
                      <w:lang w:val="fr-FR" w:eastAsia="fr-FR" w:bidi="ar-SA"/>
                    </w:rPr>
                  </w:pPr>
                  <w:r>
                    <w:rPr>
                      <w:rFonts w:eastAsia="Times New Roman"/>
                      <w:lang w:val="fr-FR" w:eastAsia="fr-FR" w:bidi="ar-SA"/>
                    </w:rPr>
                    <w:t>L’évènementiel</w:t>
                  </w:r>
                  <w:r w:rsidR="00447BF8">
                    <w:rPr>
                      <w:rFonts w:eastAsia="Times New Roman"/>
                      <w:lang w:val="fr-FR" w:eastAsia="fr-FR" w:bidi="ar-SA"/>
                    </w:rPr>
                    <w:t xml:space="preserve"> est un secteur touristique à part entière</w:t>
                  </w:r>
                </w:p>
                <w:p w:rsidR="00EB46A8" w:rsidRPr="005C7EFB" w:rsidRDefault="00447BF8" w:rsidP="005C7EFB">
                  <w:pPr>
                    <w:spacing w:before="100" w:beforeAutospacing="1" w:after="100" w:afterAutospacing="1" w:line="240" w:lineRule="auto"/>
                    <w:outlineLvl w:val="0"/>
                    <w:rPr>
                      <w:rFonts w:eastAsia="Times New Roman"/>
                      <w:lang w:val="fr-FR" w:eastAsia="fr-FR" w:bidi="ar-SA"/>
                    </w:rPr>
                  </w:pPr>
                  <w:r>
                    <w:rPr>
                      <w:rFonts w:eastAsia="Times New Roman"/>
                      <w:lang w:val="fr-FR" w:eastAsia="fr-FR" w:bidi="ar-SA"/>
                    </w:rPr>
                    <w:t>Parcs et loisirs : marques de luxe, l’exception française</w:t>
                  </w:r>
                </w:p>
                <w:p w:rsidR="00EB46A8" w:rsidRDefault="00EB46A8" w:rsidP="00EB46A8">
                  <w:pPr>
                    <w:rPr>
                      <w:lang w:val="fr-FR"/>
                    </w:rPr>
                  </w:pPr>
                  <w:proofErr w:type="spellStart"/>
                  <w:r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  <w:t>Juristourisme</w:t>
                  </w:r>
                  <w:proofErr w:type="spellEnd"/>
                  <w:r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  <w:t xml:space="preserve">  203</w:t>
                  </w:r>
                  <w:r w:rsidRPr="00B405FA">
                    <w:rPr>
                      <w:lang w:val="fr-FR"/>
                    </w:rPr>
                    <w:br w:type="page"/>
                  </w:r>
                  <w:r>
                    <w:rPr>
                      <w:lang w:val="fr-FR"/>
                    </w:rPr>
                    <w:t>Aéroports, décollage immédiat : facteur de développement touristique</w:t>
                  </w:r>
                </w:p>
                <w:p w:rsidR="00EB46A8" w:rsidRDefault="00EB46A8" w:rsidP="00EB46A8">
                  <w:pPr>
                    <w:rPr>
                      <w:sz w:val="8"/>
                      <w:szCs w:val="8"/>
                      <w:lang w:val="fr-FR"/>
                    </w:rPr>
                  </w:pPr>
                  <w:r>
                    <w:rPr>
                      <w:lang w:val="fr-FR"/>
                    </w:rPr>
                    <w:t>Responsabilité ; chien de protection des troupeaux et tourisme de randonnées.</w:t>
                  </w:r>
                  <w:r w:rsidRPr="00B405FA">
                    <w:rPr>
                      <w:lang w:val="fr-FR"/>
                    </w:rPr>
                    <w:br w:type="page"/>
                  </w:r>
                </w:p>
                <w:p w:rsidR="00EB46A8" w:rsidRPr="00B405FA" w:rsidRDefault="00EB46A8" w:rsidP="00840585">
                  <w:pPr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</w:pPr>
                  <w:r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  <w:t>Espace 33</w:t>
                  </w:r>
                  <w:r w:rsidR="00447BF8"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  <w:t>9</w:t>
                  </w:r>
                </w:p>
                <w:p w:rsidR="00447BF8" w:rsidRDefault="00447BF8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Sport extrême et tourisme</w:t>
                  </w:r>
                </w:p>
                <w:p w:rsidR="00EB46A8" w:rsidRPr="00B405FA" w:rsidRDefault="00447BF8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Accompagnement de l’innovation touristique et culturelle</w:t>
                  </w:r>
                  <w:r w:rsidR="00EB46A8" w:rsidRPr="00B405FA">
                    <w:rPr>
                      <w:lang w:val="fr-FR"/>
                    </w:rPr>
                    <w:br w:type="page"/>
                  </w:r>
                </w:p>
                <w:p w:rsidR="00447BF8" w:rsidRDefault="00EB46A8">
                  <w:pPr>
                    <w:rPr>
                      <w:lang w:val="fr-FR"/>
                    </w:rPr>
                  </w:pPr>
                  <w:r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  <w:t>L’</w:t>
                  </w:r>
                  <w:proofErr w:type="spellStart"/>
                  <w:r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  <w:t>echo</w:t>
                  </w:r>
                  <w:proofErr w:type="spellEnd"/>
                  <w:r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  <w:t xml:space="preserve"> touristique</w:t>
                  </w:r>
                  <w:r w:rsidR="00447BF8"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  <w:t xml:space="preserve"> </w:t>
                  </w:r>
                  <w:r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  <w:t xml:space="preserve">3172 </w:t>
                  </w:r>
                  <w:r>
                    <w:rPr>
                      <w:lang w:val="fr-FR"/>
                    </w:rPr>
                    <w:t xml:space="preserve"> </w:t>
                  </w:r>
                </w:p>
                <w:p w:rsidR="00EB46A8" w:rsidRPr="00447BF8" w:rsidRDefault="00EB46A8">
                  <w:pPr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</w:pPr>
                  <w:r>
                    <w:rPr>
                      <w:lang w:val="fr-FR"/>
                    </w:rPr>
                    <w:t>Sécurité des voyageurs : l’affaire de tous / 72 heures à Montréal</w:t>
                  </w:r>
                </w:p>
                <w:p w:rsidR="00EB46A8" w:rsidRPr="00136D6B" w:rsidRDefault="00EB46A8">
                  <w:pPr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</w:pPr>
                  <w:r w:rsidRPr="00136D6B"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  <w:t>Tour hebdo</w:t>
                  </w:r>
                  <w:r w:rsidR="007335DA"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  <w:t xml:space="preserve"> 1589</w:t>
                  </w:r>
                </w:p>
                <w:p w:rsidR="00EB46A8" w:rsidRDefault="007335DA" w:rsidP="00136D6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 w:bidi="ar-SA"/>
                    </w:rPr>
                    <w:t xml:space="preserve">Distribution,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 w:bidi="ar-SA"/>
                    </w:rPr>
                    <w:t>produciton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 w:bidi="ar-SA"/>
                    </w:rPr>
                    <w:t>, transports… Ils ont fait 2017</w:t>
                  </w:r>
                </w:p>
                <w:p w:rsidR="007335DA" w:rsidRPr="00136D6B" w:rsidRDefault="007335DA" w:rsidP="00136D6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 w:bidi="ar-SA"/>
                    </w:rPr>
                    <w:t>Mieux vendre les Pouilles</w:t>
                  </w:r>
                </w:p>
                <w:p w:rsidR="00EB46A8" w:rsidRPr="00447BF8" w:rsidRDefault="00447BF8">
                  <w:pPr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</w:pPr>
                  <w:r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  <w:t>Le festin 104</w:t>
                  </w:r>
                </w:p>
                <w:p w:rsidR="00447BF8" w:rsidRPr="00136D6B" w:rsidRDefault="00447BF8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Stars et lieux mythique en Nouvelle-Aquitaine</w:t>
                  </w:r>
                </w:p>
              </w:txbxContent>
            </v:textbox>
            <w10:wrap type="square"/>
          </v:shape>
        </w:pict>
      </w:r>
    </w:p>
    <w:sectPr w:rsidR="00840585" w:rsidRPr="00632860" w:rsidSect="00631FA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C2D29"/>
    <w:multiLevelType w:val="multilevel"/>
    <w:tmpl w:val="576E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2860"/>
    <w:rsid w:val="000276AF"/>
    <w:rsid w:val="000902E7"/>
    <w:rsid w:val="00091497"/>
    <w:rsid w:val="00097813"/>
    <w:rsid w:val="000A4D13"/>
    <w:rsid w:val="000F064C"/>
    <w:rsid w:val="00135568"/>
    <w:rsid w:val="00136D6B"/>
    <w:rsid w:val="0014362F"/>
    <w:rsid w:val="001A0850"/>
    <w:rsid w:val="0021718C"/>
    <w:rsid w:val="002342F0"/>
    <w:rsid w:val="003778B9"/>
    <w:rsid w:val="00440EB5"/>
    <w:rsid w:val="00447BF8"/>
    <w:rsid w:val="005000DD"/>
    <w:rsid w:val="0051624A"/>
    <w:rsid w:val="005326EA"/>
    <w:rsid w:val="00535C06"/>
    <w:rsid w:val="0059246B"/>
    <w:rsid w:val="005931C2"/>
    <w:rsid w:val="005C5D86"/>
    <w:rsid w:val="005C7EFB"/>
    <w:rsid w:val="00631FA1"/>
    <w:rsid w:val="00632860"/>
    <w:rsid w:val="00650E8F"/>
    <w:rsid w:val="00653A21"/>
    <w:rsid w:val="00684EC9"/>
    <w:rsid w:val="006A6146"/>
    <w:rsid w:val="006F58CF"/>
    <w:rsid w:val="007335DA"/>
    <w:rsid w:val="007659F2"/>
    <w:rsid w:val="00770388"/>
    <w:rsid w:val="00840585"/>
    <w:rsid w:val="0085188F"/>
    <w:rsid w:val="008548B5"/>
    <w:rsid w:val="0089152D"/>
    <w:rsid w:val="00893D94"/>
    <w:rsid w:val="00897BB4"/>
    <w:rsid w:val="008C36D9"/>
    <w:rsid w:val="008D3371"/>
    <w:rsid w:val="00911570"/>
    <w:rsid w:val="00984752"/>
    <w:rsid w:val="009C223E"/>
    <w:rsid w:val="009F3ED8"/>
    <w:rsid w:val="009F726A"/>
    <w:rsid w:val="00A03626"/>
    <w:rsid w:val="00A122E4"/>
    <w:rsid w:val="00A44D4F"/>
    <w:rsid w:val="00A4505F"/>
    <w:rsid w:val="00A96DAB"/>
    <w:rsid w:val="00AC34F3"/>
    <w:rsid w:val="00B405FA"/>
    <w:rsid w:val="00B70D67"/>
    <w:rsid w:val="00D0424F"/>
    <w:rsid w:val="00D833C4"/>
    <w:rsid w:val="00DB2C47"/>
    <w:rsid w:val="00E31361"/>
    <w:rsid w:val="00E87E63"/>
    <w:rsid w:val="00EB46A8"/>
    <w:rsid w:val="00F1779F"/>
    <w:rsid w:val="00F22DDF"/>
    <w:rsid w:val="00FD1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24F"/>
  </w:style>
  <w:style w:type="paragraph" w:styleId="Titre1">
    <w:name w:val="heading 1"/>
    <w:basedOn w:val="Normal"/>
    <w:next w:val="Normal"/>
    <w:link w:val="Titre1Car"/>
    <w:uiPriority w:val="9"/>
    <w:qFormat/>
    <w:rsid w:val="00D04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42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42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42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42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46325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42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42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42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CEB966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42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424F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D0424F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0424F"/>
    <w:rPr>
      <w:rFonts w:asciiTheme="majorHAnsi" w:eastAsiaTheme="majorEastAsia" w:hAnsiTheme="majorHAnsi" w:cstheme="majorBidi"/>
      <w:b/>
      <w:bCs/>
      <w:color w:val="CEB966" w:themeColor="accent1"/>
    </w:rPr>
  </w:style>
  <w:style w:type="character" w:customStyle="1" w:styleId="Titre4Car">
    <w:name w:val="Titre 4 Car"/>
    <w:basedOn w:val="Policepardfaut"/>
    <w:link w:val="Titre4"/>
    <w:uiPriority w:val="9"/>
    <w:rsid w:val="00D0424F"/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character" w:customStyle="1" w:styleId="Titre5Car">
    <w:name w:val="Titre 5 Car"/>
    <w:basedOn w:val="Policepardfaut"/>
    <w:link w:val="Titre5"/>
    <w:uiPriority w:val="9"/>
    <w:rsid w:val="00D0424F"/>
    <w:rPr>
      <w:rFonts w:asciiTheme="majorHAnsi" w:eastAsiaTheme="majorEastAsia" w:hAnsiTheme="majorHAnsi" w:cstheme="majorBidi"/>
      <w:color w:val="746325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D0424F"/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D042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D0424F"/>
    <w:rPr>
      <w:rFonts w:asciiTheme="majorHAnsi" w:eastAsiaTheme="majorEastAsia" w:hAnsiTheme="majorHAnsi" w:cstheme="majorBidi"/>
      <w:color w:val="CEB966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D042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0424F"/>
    <w:pPr>
      <w:spacing w:line="240" w:lineRule="auto"/>
    </w:pPr>
    <w:rPr>
      <w:b/>
      <w:bCs/>
      <w:color w:val="CEB966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0424F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0424F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424F"/>
    <w:pPr>
      <w:numPr>
        <w:ilvl w:val="1"/>
      </w:numPr>
    </w:pPr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0424F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D0424F"/>
    <w:rPr>
      <w:b/>
      <w:bCs/>
    </w:rPr>
  </w:style>
  <w:style w:type="character" w:styleId="Accentuation">
    <w:name w:val="Emphasis"/>
    <w:basedOn w:val="Policepardfaut"/>
    <w:uiPriority w:val="20"/>
    <w:qFormat/>
    <w:rsid w:val="00D0424F"/>
    <w:rPr>
      <w:i/>
      <w:iCs/>
    </w:rPr>
  </w:style>
  <w:style w:type="paragraph" w:styleId="Sansinterligne">
    <w:name w:val="No Spacing"/>
    <w:uiPriority w:val="1"/>
    <w:qFormat/>
    <w:rsid w:val="00D0424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0424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0424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D0424F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424F"/>
    <w:pPr>
      <w:pBdr>
        <w:bottom w:val="single" w:sz="4" w:space="4" w:color="CEB966" w:themeColor="accent1"/>
      </w:pBdr>
      <w:spacing w:before="200" w:after="280"/>
      <w:ind w:left="936" w:right="936"/>
    </w:pPr>
    <w:rPr>
      <w:b/>
      <w:bCs/>
      <w:i/>
      <w:iCs/>
      <w:color w:val="CEB966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424F"/>
    <w:rPr>
      <w:b/>
      <w:bCs/>
      <w:i/>
      <w:iCs/>
      <w:color w:val="CEB966" w:themeColor="accent1"/>
    </w:rPr>
  </w:style>
  <w:style w:type="character" w:styleId="Emphaseple">
    <w:name w:val="Subtle Emphasis"/>
    <w:basedOn w:val="Policepardfaut"/>
    <w:uiPriority w:val="19"/>
    <w:qFormat/>
    <w:rsid w:val="00D0424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D0424F"/>
    <w:rPr>
      <w:b/>
      <w:bCs/>
      <w:i/>
      <w:iCs/>
      <w:color w:val="CEB966" w:themeColor="accent1"/>
    </w:rPr>
  </w:style>
  <w:style w:type="character" w:styleId="Rfrenceple">
    <w:name w:val="Subtle Reference"/>
    <w:basedOn w:val="Policepardfaut"/>
    <w:uiPriority w:val="31"/>
    <w:qFormat/>
    <w:rsid w:val="00D0424F"/>
    <w:rPr>
      <w:smallCaps/>
      <w:color w:val="9CB084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D0424F"/>
    <w:rPr>
      <w:b/>
      <w:bCs/>
      <w:smallCaps/>
      <w:color w:val="9CB084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D0424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0424F"/>
    <w:pPr>
      <w:outlineLvl w:val="9"/>
    </w:pPr>
  </w:style>
  <w:style w:type="table" w:styleId="Grilledutableau">
    <w:name w:val="Table Grid"/>
    <w:basedOn w:val="TableauNormal"/>
    <w:uiPriority w:val="59"/>
    <w:rsid w:val="00136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6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3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32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4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8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Profil_7</dc:creator>
  <cp:lastModifiedBy>Profil_7</cp:lastModifiedBy>
  <cp:revision>17</cp:revision>
  <cp:lastPrinted>2017-05-12T08:33:00Z</cp:lastPrinted>
  <dcterms:created xsi:type="dcterms:W3CDTF">2017-09-04T11:11:00Z</dcterms:created>
  <dcterms:modified xsi:type="dcterms:W3CDTF">2018-01-16T14:19:00Z</dcterms:modified>
</cp:coreProperties>
</file>