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FA1" w:rsidRDefault="002F0797" w:rsidP="00632860">
      <w:pPr>
        <w:rPr>
          <w:lang w:val="fr-FR"/>
        </w:rPr>
      </w:pPr>
      <w:r w:rsidRPr="002F0797">
        <w:rPr>
          <w:lang w:val="fr-FR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53pt;height:103.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Revue de presse spécialisée – restauration&#10;décembre / janvier"/>
          </v:shape>
        </w:pict>
      </w:r>
    </w:p>
    <w:p w:rsidR="00631FA1" w:rsidRDefault="00631FA1" w:rsidP="00632860">
      <w:pPr>
        <w:rPr>
          <w:lang w:val="fr-FR"/>
        </w:rPr>
      </w:pPr>
    </w:p>
    <w:p w:rsidR="00AD0330" w:rsidRDefault="00AD0330" w:rsidP="00632860">
      <w:pPr>
        <w:rPr>
          <w:b/>
          <w:smallCaps/>
          <w:shadow/>
          <w:color w:val="00CC00"/>
          <w:sz w:val="28"/>
          <w:szCs w:val="28"/>
          <w:lang w:val="fr-FR"/>
        </w:rPr>
        <w:sectPr w:rsidR="00AD0330" w:rsidSect="00631FA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32860" w:rsidRPr="00631FA1" w:rsidRDefault="00632860" w:rsidP="00632860">
      <w:pPr>
        <w:rPr>
          <w:b/>
          <w:smallCaps/>
          <w:shadow/>
          <w:color w:val="00CC00"/>
          <w:sz w:val="28"/>
          <w:szCs w:val="28"/>
          <w:lang w:val="fr-FR"/>
        </w:rPr>
      </w:pPr>
      <w:proofErr w:type="spellStart"/>
      <w:r w:rsidRPr="00631FA1">
        <w:rPr>
          <w:b/>
          <w:smallCaps/>
          <w:shadow/>
          <w:color w:val="00CC00"/>
          <w:sz w:val="28"/>
          <w:szCs w:val="28"/>
          <w:lang w:val="fr-FR"/>
        </w:rPr>
        <w:lastRenderedPageBreak/>
        <w:t>Néorestaurat</w:t>
      </w:r>
      <w:r w:rsidR="0081759C">
        <w:rPr>
          <w:b/>
          <w:smallCaps/>
          <w:shadow/>
          <w:color w:val="00CC00"/>
          <w:sz w:val="28"/>
          <w:szCs w:val="28"/>
          <w:lang w:val="fr-FR"/>
        </w:rPr>
        <w:t>ion</w:t>
      </w:r>
      <w:proofErr w:type="spellEnd"/>
      <w:r w:rsidR="00710114">
        <w:rPr>
          <w:b/>
          <w:smallCaps/>
          <w:shadow/>
          <w:color w:val="00CC00"/>
          <w:sz w:val="28"/>
          <w:szCs w:val="28"/>
          <w:lang w:val="fr-FR"/>
        </w:rPr>
        <w:t xml:space="preserve"> 55</w:t>
      </w:r>
      <w:r w:rsidR="00C54CD7">
        <w:rPr>
          <w:b/>
          <w:smallCaps/>
          <w:shadow/>
          <w:color w:val="00CC00"/>
          <w:sz w:val="28"/>
          <w:szCs w:val="28"/>
          <w:lang w:val="fr-FR"/>
        </w:rPr>
        <w:t>8</w:t>
      </w:r>
    </w:p>
    <w:p w:rsidR="000E61F4" w:rsidRDefault="000E61F4" w:rsidP="00632860">
      <w:pPr>
        <w:rPr>
          <w:b/>
          <w:bCs/>
          <w:lang w:val="fr-FR"/>
        </w:rPr>
      </w:pPr>
    </w:p>
    <w:p w:rsidR="000E61F4" w:rsidRDefault="000E61F4" w:rsidP="00632860">
      <w:pPr>
        <w:rPr>
          <w:b/>
          <w:bCs/>
          <w:lang w:val="fr-FR"/>
        </w:rPr>
      </w:pPr>
    </w:p>
    <w:p w:rsidR="00F51860" w:rsidRDefault="00C54CD7" w:rsidP="00632860">
      <w:pPr>
        <w:rPr>
          <w:b/>
          <w:bCs/>
          <w:lang w:val="fr-FR"/>
        </w:rPr>
      </w:pPr>
      <w:r>
        <w:rPr>
          <w:b/>
          <w:bCs/>
          <w:lang w:val="fr-FR"/>
        </w:rPr>
        <w:t>L’</w:t>
      </w:r>
      <w:proofErr w:type="spellStart"/>
      <w:r>
        <w:rPr>
          <w:b/>
          <w:bCs/>
          <w:lang w:val="fr-FR"/>
        </w:rPr>
        <w:t>extrafraicheur</w:t>
      </w:r>
      <w:proofErr w:type="spellEnd"/>
      <w:r>
        <w:rPr>
          <w:b/>
          <w:bCs/>
          <w:lang w:val="fr-FR"/>
        </w:rPr>
        <w:t xml:space="preserve"> de la Saint-Jacques</w:t>
      </w:r>
    </w:p>
    <w:p w:rsidR="00C54CD7" w:rsidRPr="002719A0" w:rsidRDefault="00C54CD7" w:rsidP="00632860">
      <w:pPr>
        <w:rPr>
          <w:b/>
          <w:bCs/>
          <w:lang w:val="fr-FR"/>
        </w:rPr>
      </w:pPr>
      <w:r>
        <w:rPr>
          <w:b/>
          <w:bCs/>
          <w:lang w:val="fr-FR"/>
        </w:rPr>
        <w:t>Gaspillages, prévenir les pertes</w:t>
      </w:r>
    </w:p>
    <w:p w:rsidR="00AD0330" w:rsidRDefault="00AD0330" w:rsidP="00C67C67">
      <w:pPr>
        <w:rPr>
          <w:b/>
          <w:smallCaps/>
          <w:shadow/>
          <w:color w:val="00CC00"/>
          <w:sz w:val="28"/>
          <w:szCs w:val="28"/>
          <w:lang w:val="fr-FR"/>
        </w:rPr>
        <w:sectPr w:rsidR="00AD0330" w:rsidSect="00AD033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67C67" w:rsidRPr="00631FA1" w:rsidRDefault="00710114" w:rsidP="00C67C67">
      <w:pPr>
        <w:rPr>
          <w:b/>
          <w:smallCaps/>
          <w:shadow/>
          <w:color w:val="00CC00"/>
          <w:sz w:val="28"/>
          <w:szCs w:val="28"/>
          <w:lang w:val="fr-FR"/>
        </w:rPr>
      </w:pPr>
      <w:r>
        <w:rPr>
          <w:b/>
          <w:smallCaps/>
          <w:shadow/>
          <w:color w:val="00CC00"/>
          <w:sz w:val="28"/>
          <w:szCs w:val="28"/>
          <w:lang w:val="fr-FR"/>
        </w:rPr>
        <w:lastRenderedPageBreak/>
        <w:t>Le cuisinier 2</w:t>
      </w:r>
      <w:r w:rsidR="00C54CD7">
        <w:rPr>
          <w:b/>
          <w:smallCaps/>
          <w:shadow/>
          <w:color w:val="00CC00"/>
          <w:sz w:val="28"/>
          <w:szCs w:val="28"/>
          <w:lang w:val="fr-FR"/>
        </w:rPr>
        <w:t>11</w:t>
      </w:r>
      <w:r w:rsidR="00C67C67">
        <w:rPr>
          <w:b/>
          <w:smallCaps/>
          <w:shadow/>
          <w:color w:val="00CC00"/>
          <w:sz w:val="28"/>
          <w:szCs w:val="28"/>
          <w:lang w:val="fr-FR"/>
        </w:rPr>
        <w:t xml:space="preserve"> : </w:t>
      </w:r>
      <w:r w:rsidR="00F730E6">
        <w:rPr>
          <w:lang w:val="fr-FR"/>
        </w:rPr>
        <w:t xml:space="preserve">Produit : </w:t>
      </w:r>
      <w:r w:rsidR="00C54CD7">
        <w:rPr>
          <w:lang w:val="fr-FR"/>
        </w:rPr>
        <w:t>le pain d’épice – le fruit de la passion</w:t>
      </w:r>
      <w:r w:rsidR="00AD0330">
        <w:rPr>
          <w:lang w:val="fr-FR"/>
        </w:rPr>
        <w:t xml:space="preserve">  </w:t>
      </w:r>
    </w:p>
    <w:p w:rsidR="00631FA1" w:rsidRPr="00631FA1" w:rsidRDefault="00C67C67" w:rsidP="00632860">
      <w:pPr>
        <w:rPr>
          <w:lang w:val="fr-FR"/>
        </w:rPr>
      </w:pPr>
      <w:r w:rsidRPr="00C67C67">
        <w:rPr>
          <w:b/>
          <w:smallCaps/>
          <w:shadow/>
          <w:color w:val="00CC00"/>
          <w:sz w:val="28"/>
          <w:szCs w:val="28"/>
          <w:lang w:val="fr-FR"/>
        </w:rPr>
        <w:t xml:space="preserve">La </w:t>
      </w:r>
      <w:r w:rsidR="00F730E6">
        <w:rPr>
          <w:b/>
          <w:smallCaps/>
          <w:shadow/>
          <w:color w:val="00CC00"/>
          <w:sz w:val="28"/>
          <w:szCs w:val="28"/>
          <w:lang w:val="fr-FR"/>
        </w:rPr>
        <w:t xml:space="preserve">revue des comptoirs </w:t>
      </w:r>
      <w:r w:rsidR="00C54CD7">
        <w:rPr>
          <w:b/>
          <w:smallCaps/>
          <w:shadow/>
          <w:color w:val="00CC00"/>
          <w:sz w:val="28"/>
          <w:szCs w:val="28"/>
          <w:lang w:val="fr-FR"/>
        </w:rPr>
        <w:t>21</w:t>
      </w:r>
      <w:r w:rsidR="00F730E6">
        <w:rPr>
          <w:b/>
          <w:smallCaps/>
          <w:shadow/>
          <w:color w:val="00CC00"/>
          <w:sz w:val="28"/>
          <w:szCs w:val="28"/>
          <w:lang w:val="fr-FR"/>
        </w:rPr>
        <w:t>2</w:t>
      </w:r>
      <w:r w:rsidR="00C54CD7">
        <w:rPr>
          <w:lang w:val="fr-FR"/>
        </w:rPr>
        <w:t xml:space="preserve"> </w:t>
      </w:r>
      <w:r w:rsidR="00F730E6">
        <w:rPr>
          <w:lang w:val="fr-FR"/>
        </w:rPr>
        <w:t xml:space="preserve">: </w:t>
      </w:r>
      <w:r w:rsidR="00C54CD7">
        <w:rPr>
          <w:lang w:val="fr-FR"/>
        </w:rPr>
        <w:t>Dijon : gastronomie et vin</w:t>
      </w:r>
    </w:p>
    <w:p w:rsidR="0081759C" w:rsidRPr="00F730E6" w:rsidRDefault="00A4505F" w:rsidP="00F730E6">
      <w:pPr>
        <w:rPr>
          <w:b/>
          <w:smallCaps/>
          <w:shadow/>
          <w:color w:val="00CC00"/>
          <w:sz w:val="28"/>
          <w:szCs w:val="28"/>
          <w:lang w:val="fr-FR"/>
        </w:rPr>
        <w:sectPr w:rsidR="0081759C" w:rsidRPr="00F730E6" w:rsidSect="00AD033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proofErr w:type="spellStart"/>
      <w:r w:rsidRPr="00631FA1">
        <w:rPr>
          <w:b/>
          <w:smallCaps/>
          <w:shadow/>
          <w:color w:val="00CC00"/>
          <w:sz w:val="28"/>
          <w:szCs w:val="28"/>
          <w:lang w:val="fr-FR"/>
        </w:rPr>
        <w:t>Thuries</w:t>
      </w:r>
      <w:proofErr w:type="spellEnd"/>
      <w:r w:rsidR="00710114">
        <w:rPr>
          <w:b/>
          <w:smallCaps/>
          <w:shadow/>
          <w:color w:val="00CC00"/>
          <w:sz w:val="28"/>
          <w:szCs w:val="28"/>
          <w:lang w:val="fr-FR"/>
        </w:rPr>
        <w:t xml:space="preserve"> 29</w:t>
      </w:r>
      <w:r w:rsidR="000E61F4">
        <w:rPr>
          <w:b/>
          <w:smallCaps/>
          <w:shadow/>
          <w:color w:val="00CC00"/>
          <w:sz w:val="28"/>
          <w:szCs w:val="28"/>
          <w:lang w:val="fr-FR"/>
        </w:rPr>
        <w:t>6</w:t>
      </w:r>
    </w:p>
    <w:p w:rsidR="000E61F4" w:rsidRPr="000E61F4" w:rsidRDefault="000E61F4" w:rsidP="000E61F4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fr-FR" w:eastAsia="fr-FR" w:bidi="ar-SA"/>
        </w:rPr>
      </w:pPr>
      <w:r w:rsidRPr="000E61F4">
        <w:rPr>
          <w:rFonts w:asciiTheme="majorHAnsi" w:eastAsia="Times New Roman" w:hAnsiTheme="majorHAnsi" w:cs="Times New Roman"/>
          <w:sz w:val="24"/>
          <w:szCs w:val="24"/>
          <w:lang w:val="fr-FR" w:eastAsia="fr-FR" w:bidi="ar-SA"/>
        </w:rPr>
        <w:lastRenderedPageBreak/>
        <w:t>L'Album du chef</w:t>
      </w:r>
      <w:r>
        <w:rPr>
          <w:rFonts w:asciiTheme="majorHAnsi" w:eastAsia="Times New Roman" w:hAnsiTheme="majorHAnsi" w:cs="Times New Roman"/>
          <w:sz w:val="24"/>
          <w:szCs w:val="24"/>
          <w:lang w:val="fr-FR" w:eastAsia="fr-FR" w:bidi="ar-SA"/>
        </w:rPr>
        <w:t xml:space="preserve"> : </w:t>
      </w:r>
      <w:r w:rsidRPr="000E61F4">
        <w:rPr>
          <w:rFonts w:asciiTheme="majorHAnsi" w:eastAsia="Times New Roman" w:hAnsiTheme="majorHAnsi" w:cs="Times New Roman"/>
          <w:sz w:val="24"/>
          <w:szCs w:val="24"/>
          <w:lang w:val="fr-FR" w:eastAsia="fr-FR" w:bidi="ar-SA"/>
        </w:rPr>
        <w:t xml:space="preserve">Eric </w:t>
      </w:r>
      <w:proofErr w:type="spellStart"/>
      <w:r w:rsidRPr="000E61F4">
        <w:rPr>
          <w:rFonts w:asciiTheme="majorHAnsi" w:eastAsia="Times New Roman" w:hAnsiTheme="majorHAnsi" w:cs="Times New Roman"/>
          <w:sz w:val="24"/>
          <w:szCs w:val="24"/>
          <w:lang w:val="fr-FR" w:eastAsia="fr-FR" w:bidi="ar-SA"/>
        </w:rPr>
        <w:t>Frechon</w:t>
      </w:r>
      <w:proofErr w:type="spellEnd"/>
    </w:p>
    <w:p w:rsidR="000E61F4" w:rsidRPr="000E61F4" w:rsidRDefault="000E61F4" w:rsidP="000E61F4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fr-FR" w:eastAsia="fr-FR" w:bidi="ar-SA"/>
        </w:rPr>
      </w:pPr>
    </w:p>
    <w:p w:rsidR="000E61F4" w:rsidRPr="000E61F4" w:rsidRDefault="000E61F4" w:rsidP="000E61F4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fr-FR" w:eastAsia="fr-FR" w:bidi="ar-SA"/>
        </w:rPr>
      </w:pPr>
      <w:r w:rsidRPr="000E61F4">
        <w:rPr>
          <w:rFonts w:asciiTheme="majorHAnsi" w:eastAsia="Times New Roman" w:hAnsiTheme="majorHAnsi" w:cs="Times New Roman"/>
          <w:sz w:val="24"/>
          <w:szCs w:val="24"/>
          <w:lang w:val="fr-FR" w:eastAsia="fr-FR" w:bidi="ar-SA"/>
        </w:rPr>
        <w:t>Les recettes de</w:t>
      </w:r>
      <w:r>
        <w:rPr>
          <w:rFonts w:asciiTheme="majorHAnsi" w:eastAsia="Times New Roman" w:hAnsiTheme="majorHAnsi" w:cs="Times New Roman"/>
          <w:sz w:val="24"/>
          <w:szCs w:val="24"/>
          <w:lang w:val="fr-FR" w:eastAsia="fr-FR" w:bidi="ar-SA"/>
        </w:rPr>
        <w:t xml:space="preserve"> </w:t>
      </w:r>
      <w:r w:rsidRPr="000E61F4">
        <w:rPr>
          <w:rFonts w:asciiTheme="majorHAnsi" w:eastAsia="Times New Roman" w:hAnsiTheme="majorHAnsi" w:cs="Times New Roman"/>
          <w:sz w:val="24"/>
          <w:szCs w:val="24"/>
          <w:lang w:val="fr-FR" w:eastAsia="fr-FR" w:bidi="ar-SA"/>
        </w:rPr>
        <w:t>Christopher Hache</w:t>
      </w:r>
    </w:p>
    <w:p w:rsidR="000E61F4" w:rsidRPr="000E61F4" w:rsidRDefault="000E61F4" w:rsidP="000E61F4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fr-FR" w:eastAsia="fr-FR" w:bidi="ar-SA"/>
        </w:rPr>
      </w:pPr>
    </w:p>
    <w:p w:rsidR="000E61F4" w:rsidRPr="000E61F4" w:rsidRDefault="000E61F4" w:rsidP="000E61F4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fr-FR" w:eastAsia="fr-FR" w:bidi="ar-SA"/>
        </w:rPr>
      </w:pPr>
      <w:r w:rsidRPr="000E61F4">
        <w:rPr>
          <w:rFonts w:asciiTheme="majorHAnsi" w:eastAsia="Times New Roman" w:hAnsiTheme="majorHAnsi" w:cs="Times New Roman"/>
          <w:sz w:val="24"/>
          <w:szCs w:val="24"/>
          <w:lang w:val="fr-FR" w:eastAsia="fr-FR" w:bidi="ar-SA"/>
        </w:rPr>
        <w:lastRenderedPageBreak/>
        <w:t>En aparté avec</w:t>
      </w:r>
      <w:r>
        <w:rPr>
          <w:rFonts w:asciiTheme="majorHAnsi" w:eastAsia="Times New Roman" w:hAnsiTheme="majorHAnsi" w:cs="Times New Roman"/>
          <w:sz w:val="24"/>
          <w:szCs w:val="24"/>
          <w:lang w:val="fr-FR" w:eastAsia="fr-FR" w:bidi="ar-SA"/>
        </w:rPr>
        <w:t xml:space="preserve"> </w:t>
      </w:r>
      <w:r w:rsidRPr="000E61F4">
        <w:rPr>
          <w:rFonts w:asciiTheme="majorHAnsi" w:eastAsia="Times New Roman" w:hAnsiTheme="majorHAnsi" w:cs="Times New Roman"/>
          <w:sz w:val="24"/>
          <w:szCs w:val="24"/>
          <w:lang w:val="fr-FR" w:eastAsia="fr-FR" w:bidi="ar-SA"/>
        </w:rPr>
        <w:t>Christophe Adam</w:t>
      </w:r>
    </w:p>
    <w:p w:rsidR="000E61F4" w:rsidRPr="000E61F4" w:rsidRDefault="000E61F4" w:rsidP="000E61F4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fr-FR" w:eastAsia="fr-FR" w:bidi="ar-SA"/>
        </w:rPr>
      </w:pPr>
    </w:p>
    <w:p w:rsidR="000E61F4" w:rsidRPr="000E61F4" w:rsidRDefault="000E61F4" w:rsidP="000E61F4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fr-FR" w:eastAsia="fr-FR" w:bidi="ar-SA"/>
        </w:rPr>
      </w:pPr>
      <w:proofErr w:type="spellStart"/>
      <w:r w:rsidRPr="000E61F4">
        <w:rPr>
          <w:rFonts w:asciiTheme="majorHAnsi" w:eastAsia="Times New Roman" w:hAnsiTheme="majorHAnsi" w:cs="Times New Roman"/>
          <w:sz w:val="24"/>
          <w:szCs w:val="24"/>
          <w:lang w:val="fr-FR" w:eastAsia="fr-FR" w:bidi="ar-SA"/>
        </w:rPr>
        <w:t>Tea</w:t>
      </w:r>
      <w:proofErr w:type="spellEnd"/>
      <w:r w:rsidRPr="000E61F4">
        <w:rPr>
          <w:rFonts w:asciiTheme="majorHAnsi" w:eastAsia="Times New Roman" w:hAnsiTheme="majorHAnsi" w:cs="Times New Roman"/>
          <w:sz w:val="24"/>
          <w:szCs w:val="24"/>
          <w:lang w:val="fr-FR" w:eastAsia="fr-FR" w:bidi="ar-SA"/>
        </w:rPr>
        <w:t xml:space="preserve">-time par </w:t>
      </w:r>
      <w:r>
        <w:rPr>
          <w:rFonts w:asciiTheme="majorHAnsi" w:eastAsia="Times New Roman" w:hAnsiTheme="majorHAnsi" w:cs="Times New Roman"/>
          <w:sz w:val="24"/>
          <w:szCs w:val="24"/>
          <w:lang w:val="fr-FR" w:eastAsia="fr-FR" w:bidi="ar-SA"/>
        </w:rPr>
        <w:t xml:space="preserve"> </w:t>
      </w:r>
      <w:r w:rsidRPr="000E61F4">
        <w:rPr>
          <w:rFonts w:asciiTheme="majorHAnsi" w:eastAsia="Times New Roman" w:hAnsiTheme="majorHAnsi" w:cs="Times New Roman"/>
          <w:sz w:val="24"/>
          <w:szCs w:val="24"/>
          <w:lang w:val="fr-FR" w:eastAsia="fr-FR" w:bidi="ar-SA"/>
        </w:rPr>
        <w:t xml:space="preserve">Nicolas </w:t>
      </w:r>
      <w:proofErr w:type="spellStart"/>
      <w:r w:rsidRPr="000E61F4">
        <w:rPr>
          <w:rFonts w:asciiTheme="majorHAnsi" w:eastAsia="Times New Roman" w:hAnsiTheme="majorHAnsi" w:cs="Times New Roman"/>
          <w:sz w:val="24"/>
          <w:szCs w:val="24"/>
          <w:lang w:val="fr-FR" w:eastAsia="fr-FR" w:bidi="ar-SA"/>
        </w:rPr>
        <w:t>Paciello</w:t>
      </w:r>
      <w:proofErr w:type="spellEnd"/>
    </w:p>
    <w:p w:rsidR="00F730E6" w:rsidRPr="000E61F4" w:rsidRDefault="00F730E6" w:rsidP="00632860">
      <w:pPr>
        <w:rPr>
          <w:rFonts w:asciiTheme="majorHAnsi" w:hAnsiTheme="majorHAnsi"/>
          <w:b/>
          <w:smallCaps/>
          <w:shadow/>
          <w:color w:val="00CC00"/>
          <w:sz w:val="28"/>
          <w:szCs w:val="28"/>
          <w:lang w:val="fr-FR"/>
        </w:rPr>
        <w:sectPr w:rsidR="00F730E6" w:rsidRPr="000E61F4" w:rsidSect="00F730E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D24CF0" w:rsidRPr="000E61F4" w:rsidRDefault="00D24CF0" w:rsidP="00632860">
      <w:pPr>
        <w:rPr>
          <w:rFonts w:asciiTheme="majorHAnsi" w:hAnsiTheme="majorHAnsi"/>
          <w:b/>
          <w:smallCaps/>
          <w:shadow/>
          <w:color w:val="00CC00"/>
          <w:sz w:val="28"/>
          <w:szCs w:val="28"/>
          <w:lang w:val="fr-FR"/>
        </w:rPr>
      </w:pPr>
    </w:p>
    <w:p w:rsidR="00F04608" w:rsidRDefault="00F04608" w:rsidP="00632860">
      <w:pPr>
        <w:rPr>
          <w:b/>
          <w:smallCaps/>
          <w:shadow/>
          <w:color w:val="00CC00"/>
          <w:sz w:val="28"/>
          <w:szCs w:val="28"/>
          <w:lang w:val="fr-FR"/>
        </w:rPr>
      </w:pPr>
      <w:r>
        <w:rPr>
          <w:b/>
          <w:smallCaps/>
          <w:shadow/>
          <w:color w:val="00CC00"/>
          <w:sz w:val="28"/>
          <w:szCs w:val="28"/>
          <w:lang w:val="fr-FR"/>
        </w:rPr>
        <w:t>3 étoiles 56 - Hiver</w:t>
      </w:r>
    </w:p>
    <w:p w:rsidR="00F04608" w:rsidRDefault="00F04608" w:rsidP="00F04608">
      <w:pPr>
        <w:spacing w:after="0" w:line="240" w:lineRule="auto"/>
        <w:rPr>
          <w:lang w:val="fr-FR"/>
        </w:rPr>
      </w:pPr>
      <w:r w:rsidRPr="00F04608">
        <w:rPr>
          <w:lang w:val="fr-FR"/>
        </w:rPr>
        <w:t>Meilleur : père et fils. La chevauchée fantastique de deux surdoués savoyard</w:t>
      </w:r>
      <w:r>
        <w:rPr>
          <w:lang w:val="fr-FR"/>
        </w:rPr>
        <w:t>s</w:t>
      </w:r>
    </w:p>
    <w:p w:rsidR="00F04608" w:rsidRDefault="00F04608" w:rsidP="00F04608">
      <w:pPr>
        <w:spacing w:after="0" w:line="240" w:lineRule="auto"/>
        <w:rPr>
          <w:lang w:val="fr-FR"/>
        </w:rPr>
      </w:pPr>
      <w:r>
        <w:rPr>
          <w:lang w:val="fr-FR"/>
        </w:rPr>
        <w:t xml:space="preserve">Les succès de Joël </w:t>
      </w:r>
      <w:proofErr w:type="spellStart"/>
      <w:r>
        <w:rPr>
          <w:lang w:val="fr-FR"/>
        </w:rPr>
        <w:t>Robuchon</w:t>
      </w:r>
      <w:proofErr w:type="spellEnd"/>
    </w:p>
    <w:p w:rsidR="00F04608" w:rsidRDefault="00F04608" w:rsidP="00F04608">
      <w:pPr>
        <w:spacing w:after="0" w:line="240" w:lineRule="auto"/>
        <w:rPr>
          <w:lang w:val="fr-FR"/>
        </w:rPr>
      </w:pPr>
      <w:r>
        <w:rPr>
          <w:lang w:val="fr-FR"/>
        </w:rPr>
        <w:t xml:space="preserve">François </w:t>
      </w:r>
      <w:proofErr w:type="spellStart"/>
      <w:r>
        <w:rPr>
          <w:lang w:val="fr-FR"/>
        </w:rPr>
        <w:t>Pipala</w:t>
      </w:r>
      <w:proofErr w:type="spellEnd"/>
      <w:r>
        <w:rPr>
          <w:lang w:val="fr-FR"/>
        </w:rPr>
        <w:t>. 30 ans de salle chez Bocuse</w:t>
      </w:r>
    </w:p>
    <w:p w:rsidR="00F04608" w:rsidRPr="00F04608" w:rsidRDefault="00F04608" w:rsidP="00F04608">
      <w:pPr>
        <w:spacing w:after="0" w:line="240" w:lineRule="auto"/>
        <w:rPr>
          <w:lang w:val="fr-FR"/>
        </w:rPr>
      </w:pPr>
    </w:p>
    <w:p w:rsidR="00631FA1" w:rsidRPr="00891E9A" w:rsidRDefault="00F730E6" w:rsidP="00632860">
      <w:pPr>
        <w:rPr>
          <w:b/>
          <w:smallCaps/>
          <w:shadow/>
          <w:color w:val="00CC00"/>
          <w:sz w:val="28"/>
          <w:szCs w:val="28"/>
          <w:lang w:val="fr-FR"/>
        </w:rPr>
        <w:sectPr w:rsidR="00631FA1" w:rsidRPr="00891E9A" w:rsidSect="0081759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b/>
          <w:smallCaps/>
          <w:shadow/>
          <w:color w:val="00CC00"/>
          <w:sz w:val="28"/>
          <w:szCs w:val="28"/>
          <w:lang w:val="fr-FR"/>
        </w:rPr>
        <w:t>Cuisine et Vins 1</w:t>
      </w:r>
      <w:r w:rsidR="00443678">
        <w:rPr>
          <w:b/>
          <w:smallCaps/>
          <w:shadow/>
          <w:color w:val="00CC00"/>
          <w:sz w:val="28"/>
          <w:szCs w:val="28"/>
          <w:lang w:val="fr-FR"/>
        </w:rPr>
        <w:t>80</w:t>
      </w:r>
    </w:p>
    <w:p w:rsidR="00A4505F" w:rsidRDefault="00443678" w:rsidP="0081759C">
      <w:pPr>
        <w:spacing w:after="0" w:line="240" w:lineRule="auto"/>
        <w:rPr>
          <w:lang w:val="fr-FR"/>
        </w:rPr>
      </w:pPr>
      <w:r>
        <w:rPr>
          <w:lang w:val="fr-FR"/>
        </w:rPr>
        <w:lastRenderedPageBreak/>
        <w:t>La cuisine au fromage ; de l’entrée au dessert</w:t>
      </w:r>
    </w:p>
    <w:p w:rsidR="00A4505F" w:rsidRDefault="00443678" w:rsidP="0081759C">
      <w:pPr>
        <w:spacing w:after="0" w:line="240" w:lineRule="auto"/>
        <w:rPr>
          <w:lang w:val="fr-FR"/>
        </w:rPr>
      </w:pPr>
      <w:r>
        <w:rPr>
          <w:lang w:val="fr-FR"/>
        </w:rPr>
        <w:t>Sublimer les spaghettis</w:t>
      </w:r>
    </w:p>
    <w:p w:rsidR="00891E9A" w:rsidRDefault="00443678" w:rsidP="0081759C">
      <w:pPr>
        <w:spacing w:after="0" w:line="240" w:lineRule="auto"/>
        <w:rPr>
          <w:lang w:val="fr-FR"/>
        </w:rPr>
      </w:pPr>
      <w:r>
        <w:rPr>
          <w:lang w:val="fr-FR"/>
        </w:rPr>
        <w:lastRenderedPageBreak/>
        <w:t>Crêpes, Pancakes et blinis</w:t>
      </w:r>
    </w:p>
    <w:p w:rsidR="00631FA1" w:rsidRDefault="00631FA1" w:rsidP="0081759C">
      <w:pPr>
        <w:spacing w:after="0" w:line="240" w:lineRule="auto"/>
        <w:rPr>
          <w:sz w:val="8"/>
          <w:szCs w:val="8"/>
          <w:lang w:val="fr-FR"/>
        </w:rPr>
        <w:sectPr w:rsidR="00631FA1" w:rsidSect="00631FA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31FA1" w:rsidRPr="00631FA1" w:rsidRDefault="00631FA1">
      <w:pPr>
        <w:rPr>
          <w:sz w:val="8"/>
          <w:szCs w:val="8"/>
          <w:lang w:val="fr-FR"/>
        </w:rPr>
      </w:pPr>
    </w:p>
    <w:p w:rsidR="00D24CF0" w:rsidRPr="00631FA1" w:rsidRDefault="00C54CD7" w:rsidP="00D24CF0">
      <w:pPr>
        <w:rPr>
          <w:b/>
          <w:smallCaps/>
          <w:shadow/>
          <w:color w:val="00CC00"/>
          <w:sz w:val="28"/>
          <w:szCs w:val="28"/>
          <w:lang w:val="fr-FR"/>
        </w:rPr>
      </w:pPr>
      <w:r>
        <w:rPr>
          <w:b/>
          <w:smallCaps/>
          <w:shadow/>
          <w:color w:val="00CC00"/>
          <w:sz w:val="28"/>
          <w:szCs w:val="28"/>
          <w:lang w:val="fr-FR"/>
        </w:rPr>
        <w:t>Restauration collective 303</w:t>
      </w:r>
    </w:p>
    <w:p w:rsidR="00D24CF0" w:rsidRDefault="00D24CF0" w:rsidP="00D24CF0">
      <w:pPr>
        <w:rPr>
          <w:lang w:val="fr-FR"/>
        </w:rPr>
      </w:pPr>
      <w:r>
        <w:rPr>
          <w:lang w:val="fr-FR"/>
        </w:rPr>
        <w:t xml:space="preserve">Dossier : </w:t>
      </w:r>
      <w:r w:rsidR="00C54CD7">
        <w:rPr>
          <w:lang w:val="fr-FR"/>
        </w:rPr>
        <w:t>Aménagement et confort de la salle</w:t>
      </w:r>
    </w:p>
    <w:p w:rsidR="00D24CF0" w:rsidRDefault="00C54CD7" w:rsidP="00D24CF0">
      <w:pPr>
        <w:rPr>
          <w:lang w:val="fr-FR"/>
        </w:rPr>
      </w:pPr>
      <w:r>
        <w:rPr>
          <w:lang w:val="fr-FR"/>
        </w:rPr>
        <w:t>Cahier de l’acheteur : les viennoiseries</w:t>
      </w:r>
    </w:p>
    <w:p w:rsidR="00D24CF0" w:rsidRPr="00632860" w:rsidRDefault="00D24CF0">
      <w:pPr>
        <w:rPr>
          <w:lang w:val="fr-FR"/>
        </w:rPr>
      </w:pPr>
    </w:p>
    <w:sectPr w:rsidR="00D24CF0" w:rsidRPr="00632860" w:rsidSect="00631FA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755ED"/>
    <w:multiLevelType w:val="multilevel"/>
    <w:tmpl w:val="E182C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32860"/>
    <w:rsid w:val="00036E3E"/>
    <w:rsid w:val="00046B09"/>
    <w:rsid w:val="000673B9"/>
    <w:rsid w:val="000902E7"/>
    <w:rsid w:val="00091497"/>
    <w:rsid w:val="00097813"/>
    <w:rsid w:val="000E61F4"/>
    <w:rsid w:val="00133882"/>
    <w:rsid w:val="00135568"/>
    <w:rsid w:val="0014362F"/>
    <w:rsid w:val="00154A6D"/>
    <w:rsid w:val="0016267F"/>
    <w:rsid w:val="001B1115"/>
    <w:rsid w:val="0021718C"/>
    <w:rsid w:val="002342F0"/>
    <w:rsid w:val="002571E7"/>
    <w:rsid w:val="002719A0"/>
    <w:rsid w:val="002C1DEE"/>
    <w:rsid w:val="002E5482"/>
    <w:rsid w:val="002F0797"/>
    <w:rsid w:val="003778B9"/>
    <w:rsid w:val="00440EB5"/>
    <w:rsid w:val="00443678"/>
    <w:rsid w:val="005326EA"/>
    <w:rsid w:val="005931C2"/>
    <w:rsid w:val="005C5D86"/>
    <w:rsid w:val="00631FA1"/>
    <w:rsid w:val="00632860"/>
    <w:rsid w:val="00650E8F"/>
    <w:rsid w:val="00653A21"/>
    <w:rsid w:val="006A6146"/>
    <w:rsid w:val="006F58CF"/>
    <w:rsid w:val="00710114"/>
    <w:rsid w:val="007659F2"/>
    <w:rsid w:val="00770388"/>
    <w:rsid w:val="007B0D3E"/>
    <w:rsid w:val="0081759C"/>
    <w:rsid w:val="0085188F"/>
    <w:rsid w:val="00891E9A"/>
    <w:rsid w:val="00893D94"/>
    <w:rsid w:val="00897BB4"/>
    <w:rsid w:val="008C36D9"/>
    <w:rsid w:val="00932A10"/>
    <w:rsid w:val="00984752"/>
    <w:rsid w:val="009B1B72"/>
    <w:rsid w:val="009C223E"/>
    <w:rsid w:val="00A03626"/>
    <w:rsid w:val="00A121C4"/>
    <w:rsid w:val="00A336AE"/>
    <w:rsid w:val="00A44D4F"/>
    <w:rsid w:val="00A4505F"/>
    <w:rsid w:val="00AD0330"/>
    <w:rsid w:val="00C54CD7"/>
    <w:rsid w:val="00C67C67"/>
    <w:rsid w:val="00C76A53"/>
    <w:rsid w:val="00D0424F"/>
    <w:rsid w:val="00D24CF0"/>
    <w:rsid w:val="00DA140D"/>
    <w:rsid w:val="00DB2C47"/>
    <w:rsid w:val="00E31361"/>
    <w:rsid w:val="00E87E63"/>
    <w:rsid w:val="00E91A6B"/>
    <w:rsid w:val="00F04608"/>
    <w:rsid w:val="00F22DDF"/>
    <w:rsid w:val="00F51860"/>
    <w:rsid w:val="00F730E6"/>
    <w:rsid w:val="00FD1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24F"/>
  </w:style>
  <w:style w:type="paragraph" w:styleId="Titre1">
    <w:name w:val="heading 1"/>
    <w:basedOn w:val="Normal"/>
    <w:next w:val="Normal"/>
    <w:link w:val="Titre1Car"/>
    <w:uiPriority w:val="9"/>
    <w:qFormat/>
    <w:rsid w:val="00D042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042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042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CEB966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042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CEB966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042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46325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042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46325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042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0424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CEB966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0424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0424F"/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D0424F"/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D0424F"/>
    <w:rPr>
      <w:rFonts w:asciiTheme="majorHAnsi" w:eastAsiaTheme="majorEastAsia" w:hAnsiTheme="majorHAnsi" w:cstheme="majorBidi"/>
      <w:b/>
      <w:bCs/>
      <w:color w:val="CEB966" w:themeColor="accent1"/>
    </w:rPr>
  </w:style>
  <w:style w:type="character" w:customStyle="1" w:styleId="Titre4Car">
    <w:name w:val="Titre 4 Car"/>
    <w:basedOn w:val="Policepardfaut"/>
    <w:link w:val="Titre4"/>
    <w:uiPriority w:val="9"/>
    <w:rsid w:val="00D0424F"/>
    <w:rPr>
      <w:rFonts w:asciiTheme="majorHAnsi" w:eastAsiaTheme="majorEastAsia" w:hAnsiTheme="majorHAnsi" w:cstheme="majorBidi"/>
      <w:b/>
      <w:bCs/>
      <w:i/>
      <w:iCs/>
      <w:color w:val="CEB966" w:themeColor="accent1"/>
    </w:rPr>
  </w:style>
  <w:style w:type="character" w:customStyle="1" w:styleId="Titre5Car">
    <w:name w:val="Titre 5 Car"/>
    <w:basedOn w:val="Policepardfaut"/>
    <w:link w:val="Titre5"/>
    <w:uiPriority w:val="9"/>
    <w:rsid w:val="00D0424F"/>
    <w:rPr>
      <w:rFonts w:asciiTheme="majorHAnsi" w:eastAsiaTheme="majorEastAsia" w:hAnsiTheme="majorHAnsi" w:cstheme="majorBidi"/>
      <w:color w:val="746325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D0424F"/>
    <w:rPr>
      <w:rFonts w:asciiTheme="majorHAnsi" w:eastAsiaTheme="majorEastAsia" w:hAnsiTheme="majorHAnsi" w:cstheme="majorBidi"/>
      <w:i/>
      <w:iCs/>
      <w:color w:val="746325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D042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D0424F"/>
    <w:rPr>
      <w:rFonts w:asciiTheme="majorHAnsi" w:eastAsiaTheme="majorEastAsia" w:hAnsiTheme="majorHAnsi" w:cstheme="majorBidi"/>
      <w:color w:val="CEB966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D042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D0424F"/>
    <w:pPr>
      <w:spacing w:line="240" w:lineRule="auto"/>
    </w:pPr>
    <w:rPr>
      <w:b/>
      <w:bCs/>
      <w:color w:val="CEB966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D0424F"/>
    <w:pPr>
      <w:pBdr>
        <w:bottom w:val="single" w:sz="8" w:space="4" w:color="CEB96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E4D51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0424F"/>
    <w:rPr>
      <w:rFonts w:asciiTheme="majorHAnsi" w:eastAsiaTheme="majorEastAsia" w:hAnsiTheme="majorHAnsi" w:cstheme="majorBidi"/>
      <w:color w:val="4E4D51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0424F"/>
    <w:pPr>
      <w:numPr>
        <w:ilvl w:val="1"/>
      </w:numPr>
    </w:pPr>
    <w:rPr>
      <w:rFonts w:asciiTheme="majorHAnsi" w:eastAsiaTheme="majorEastAsia" w:hAnsiTheme="majorHAnsi" w:cstheme="majorBidi"/>
      <w:i/>
      <w:iCs/>
      <w:color w:val="CEB966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D0424F"/>
    <w:rPr>
      <w:rFonts w:asciiTheme="majorHAnsi" w:eastAsiaTheme="majorEastAsia" w:hAnsiTheme="majorHAnsi" w:cstheme="majorBidi"/>
      <w:i/>
      <w:iCs/>
      <w:color w:val="CEB966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D0424F"/>
    <w:rPr>
      <w:b/>
      <w:bCs/>
    </w:rPr>
  </w:style>
  <w:style w:type="character" w:styleId="Accentuation">
    <w:name w:val="Emphasis"/>
    <w:basedOn w:val="Policepardfaut"/>
    <w:uiPriority w:val="20"/>
    <w:qFormat/>
    <w:rsid w:val="00D0424F"/>
    <w:rPr>
      <w:i/>
      <w:iCs/>
    </w:rPr>
  </w:style>
  <w:style w:type="paragraph" w:styleId="Sansinterligne">
    <w:name w:val="No Spacing"/>
    <w:uiPriority w:val="1"/>
    <w:qFormat/>
    <w:rsid w:val="00D0424F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D0424F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D0424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D0424F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0424F"/>
    <w:pPr>
      <w:pBdr>
        <w:bottom w:val="single" w:sz="4" w:space="4" w:color="CEB966" w:themeColor="accent1"/>
      </w:pBdr>
      <w:spacing w:before="200" w:after="280"/>
      <w:ind w:left="936" w:right="936"/>
    </w:pPr>
    <w:rPr>
      <w:b/>
      <w:bCs/>
      <w:i/>
      <w:iCs/>
      <w:color w:val="CEB966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0424F"/>
    <w:rPr>
      <w:b/>
      <w:bCs/>
      <w:i/>
      <w:iCs/>
      <w:color w:val="CEB966" w:themeColor="accent1"/>
    </w:rPr>
  </w:style>
  <w:style w:type="character" w:styleId="Emphaseple">
    <w:name w:val="Subtle Emphasis"/>
    <w:basedOn w:val="Policepardfaut"/>
    <w:uiPriority w:val="19"/>
    <w:qFormat/>
    <w:rsid w:val="00D0424F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D0424F"/>
    <w:rPr>
      <w:b/>
      <w:bCs/>
      <w:i/>
      <w:iCs/>
      <w:color w:val="CEB966" w:themeColor="accent1"/>
    </w:rPr>
  </w:style>
  <w:style w:type="character" w:styleId="Rfrenceple">
    <w:name w:val="Subtle Reference"/>
    <w:basedOn w:val="Policepardfaut"/>
    <w:uiPriority w:val="31"/>
    <w:qFormat/>
    <w:rsid w:val="00D0424F"/>
    <w:rPr>
      <w:smallCaps/>
      <w:color w:val="9CB084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D0424F"/>
    <w:rPr>
      <w:b/>
      <w:bCs/>
      <w:smallCaps/>
      <w:color w:val="9CB084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D0424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0424F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E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61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8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1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9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1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77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6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42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1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11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07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09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93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16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00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46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7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94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62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94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33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8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2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82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64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26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033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324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9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045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98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riel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119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Profil_7</dc:creator>
  <cp:lastModifiedBy>Profil_7</cp:lastModifiedBy>
  <cp:revision>20</cp:revision>
  <cp:lastPrinted>2017-09-12T10:15:00Z</cp:lastPrinted>
  <dcterms:created xsi:type="dcterms:W3CDTF">2017-05-02T12:14:00Z</dcterms:created>
  <dcterms:modified xsi:type="dcterms:W3CDTF">2018-01-16T09:00:00Z</dcterms:modified>
</cp:coreProperties>
</file>